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C20" w:rsidRPr="008E7C20" w:rsidRDefault="00176133" w:rsidP="008E7C20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0" wp14:anchorId="6D00A3CE" wp14:editId="4C991A75">
            <wp:simplePos x="0" y="0"/>
            <wp:positionH relativeFrom="page">
              <wp:posOffset>-6350</wp:posOffset>
            </wp:positionH>
            <wp:positionV relativeFrom="page">
              <wp:posOffset>80010</wp:posOffset>
            </wp:positionV>
            <wp:extent cx="7562088" cy="10689336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8E7C20" w:rsidRPr="008E7C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     </w:t>
      </w:r>
    </w:p>
    <w:tbl>
      <w:tblPr>
        <w:tblW w:w="1346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0774"/>
        <w:gridCol w:w="236"/>
        <w:gridCol w:w="1226"/>
        <w:gridCol w:w="1226"/>
      </w:tblGrid>
      <w:tr w:rsidR="008E7C20" w:rsidRPr="008E7C20" w:rsidTr="00E31884">
        <w:tc>
          <w:tcPr>
            <w:tcW w:w="10774" w:type="dxa"/>
            <w:hideMark/>
          </w:tcPr>
          <w:p w:rsidR="008E7C20" w:rsidRPr="008E7C20" w:rsidRDefault="008E7C20" w:rsidP="008E7C20">
            <w:pPr>
              <w:jc w:val="both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</w:rPr>
            </w:pPr>
            <w:r w:rsidRPr="008E7C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                                              </w:t>
            </w:r>
          </w:p>
        </w:tc>
        <w:tc>
          <w:tcPr>
            <w:tcW w:w="236" w:type="dxa"/>
          </w:tcPr>
          <w:p w:rsidR="008E7C20" w:rsidRPr="008E7C20" w:rsidRDefault="008E7C20" w:rsidP="008E7C20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1226" w:type="dxa"/>
          </w:tcPr>
          <w:p w:rsidR="008E7C20" w:rsidRPr="008E7C20" w:rsidRDefault="008E7C20" w:rsidP="008E7C20">
            <w:pPr>
              <w:jc w:val="both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1226" w:type="dxa"/>
          </w:tcPr>
          <w:p w:rsidR="008E7C20" w:rsidRPr="008E7C20" w:rsidRDefault="008E7C20" w:rsidP="008E7C20">
            <w:pPr>
              <w:jc w:val="both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</w:tbl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23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>Настоящее положение разработано в соответствии с: Федеральным законом РФ от 29 декабря 2012 года №273-ФЗ «Об образовании в Российской Федерации»; Законом «Об информации, информационных технологиях и о защите информации»; Постановления Правительства Российской Федерации от 10 июля 2013 года №582 «Об утверждении правил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организации»; нормативными актами Министерства образования и науки РФ, РТ.</w:t>
      </w: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23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23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1.Общие положения </w:t>
      </w:r>
    </w:p>
    <w:p w:rsidR="008E7C20" w:rsidRPr="008E7C20" w:rsidRDefault="008E7C20" w:rsidP="008E7C20">
      <w:pPr>
        <w:widowControl w:val="0"/>
        <w:tabs>
          <w:tab w:val="num" w:pos="624"/>
        </w:tabs>
        <w:overflowPunct w:val="0"/>
        <w:autoSpaceDE w:val="0"/>
        <w:autoSpaceDN w:val="0"/>
        <w:adjustRightInd w:val="0"/>
        <w:spacing w:after="0" w:line="21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1.1.Настоящее положение регламентирует деятельность школы по созданию и администрированию школьного сайта. Положение определяет понятия, цели, порядок разработки сайта, требования и критерии.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53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C20" w:rsidRPr="008E7C20" w:rsidRDefault="008E7C20" w:rsidP="008E7C20">
      <w:pPr>
        <w:widowControl w:val="0"/>
        <w:tabs>
          <w:tab w:val="num" w:pos="578"/>
        </w:tabs>
        <w:overflowPunct w:val="0"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1.2.Школьный </w:t>
      </w:r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Web</w:t>
      </w: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-сайт (далее сайт) создается в целях активного продвижения информационных и коммуникативных технологий в практику работы школы, донесения до общественности результатов деятельности школы и является структурным подразделением школы. Сайт школы является одним из инструментов обеспечения учебной и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</w:rPr>
        <w:t>внеучебной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деятельности. </w:t>
      </w: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235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>1.3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Руководитель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сайта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</w:p>
    <w:p w:rsidR="008E7C20" w:rsidRPr="008E7C20" w:rsidRDefault="008E7C20" w:rsidP="008E7C20">
      <w:pPr>
        <w:widowControl w:val="0"/>
        <w:numPr>
          <w:ilvl w:val="1"/>
          <w:numId w:val="1"/>
        </w:numPr>
        <w:tabs>
          <w:tab w:val="num" w:pos="720"/>
          <w:tab w:val="num" w:pos="1440"/>
        </w:tabs>
        <w:overflowPunct w:val="0"/>
        <w:autoSpaceDE w:val="0"/>
        <w:autoSpaceDN w:val="0"/>
        <w:adjustRightInd w:val="0"/>
        <w:spacing w:after="0" w:line="180" w:lineRule="auto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назначается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директором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школ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1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numPr>
          <w:ilvl w:val="1"/>
          <w:numId w:val="1"/>
        </w:numPr>
        <w:tabs>
          <w:tab w:val="num" w:pos="720"/>
          <w:tab w:val="num" w:pos="1440"/>
        </w:tabs>
        <w:overflowPunct w:val="0"/>
        <w:autoSpaceDE w:val="0"/>
        <w:autoSpaceDN w:val="0"/>
        <w:adjustRightInd w:val="0"/>
        <w:spacing w:after="0" w:line="180" w:lineRule="auto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-контролирует и корректируют работу сайта;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numPr>
          <w:ilvl w:val="1"/>
          <w:numId w:val="1"/>
        </w:numPr>
        <w:tabs>
          <w:tab w:val="num" w:pos="720"/>
          <w:tab w:val="num" w:pos="1440"/>
        </w:tabs>
        <w:overflowPunct w:val="0"/>
        <w:autoSpaceDE w:val="0"/>
        <w:autoSpaceDN w:val="0"/>
        <w:adjustRightInd w:val="0"/>
        <w:spacing w:after="0" w:line="180" w:lineRule="auto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-обладает правом «вето» на публикацию любой информации на сайте.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9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180" w:lineRule="auto"/>
        <w:ind w:left="360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      - собирает информацию, пригодную для размещения на сайт;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1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180" w:lineRule="auto"/>
        <w:ind w:left="360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      - оформляет информационные материалы для сайта.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83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35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b/>
          <w:bCs/>
          <w:sz w:val="24"/>
          <w:szCs w:val="24"/>
        </w:rPr>
        <w:t>2. Статус официального сайта</w:t>
      </w:r>
    </w:p>
    <w:p w:rsidR="008E7C20" w:rsidRPr="008E7C20" w:rsidRDefault="008E7C20" w:rsidP="008E7C20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35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>2.1.</w:t>
      </w:r>
      <w:r w:rsidR="006E2DB9">
        <w:rPr>
          <w:rFonts w:ascii="Times New Roman" w:eastAsia="Times New Roman" w:hAnsi="Times New Roman" w:cs="Times New Roman"/>
          <w:sz w:val="24"/>
          <w:szCs w:val="24"/>
        </w:rPr>
        <w:tab/>
        <w:t xml:space="preserve">Официальный   сайт   </w:t>
      </w:r>
      <w:proofErr w:type="gramStart"/>
      <w:r w:rsidR="006E2DB9">
        <w:rPr>
          <w:rFonts w:ascii="Times New Roman" w:eastAsia="Times New Roman" w:hAnsi="Times New Roman" w:cs="Times New Roman"/>
          <w:sz w:val="24"/>
          <w:szCs w:val="24"/>
        </w:rPr>
        <w:t>МБОУ  «</w:t>
      </w:r>
      <w:proofErr w:type="spellStart"/>
      <w:proofErr w:type="gramEnd"/>
      <w:r w:rsidR="006E2DB9">
        <w:rPr>
          <w:rFonts w:ascii="Times New Roman" w:eastAsia="Times New Roman" w:hAnsi="Times New Roman" w:cs="Times New Roman"/>
          <w:sz w:val="24"/>
          <w:szCs w:val="24"/>
        </w:rPr>
        <w:t>Утями</w:t>
      </w:r>
      <w:r w:rsidRPr="008E7C20">
        <w:rPr>
          <w:rFonts w:ascii="Times New Roman" w:eastAsia="Times New Roman" w:hAnsi="Times New Roman" w:cs="Times New Roman"/>
          <w:sz w:val="24"/>
          <w:szCs w:val="24"/>
        </w:rPr>
        <w:t>шевская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    НОШ-детский сад»     содержит   бесплатный   и неограниченный доступ к информации, предназначенной для пользователей, и не содержит конфиденциальной информации. </w:t>
      </w: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>2.2. Информационные материалы, размещенные на официальном сайте, имеют статус официальной публикации. При их использовании, цитировании и перепечатке обязательным требованием является ссылка на официальный сайт в глобальной сети Интернет.</w:t>
      </w: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35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b/>
          <w:bCs/>
          <w:sz w:val="24"/>
          <w:szCs w:val="24"/>
        </w:rPr>
        <w:t>3.Цели и задачи школьного сайта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3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>3.1. Цели: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53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>-поддержка процесса информатизации в школе путем развития единого образовательного информационного пространства Школы; представление школы в Интернет-сообществе.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>3.2. Задачи: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53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>-представить информацию о деятельности школы; информировать участников образовательного процесса о школьной жизни, о внутренних и внешних событиях школы;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53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>-создание условий для сетевого взаимодействия всех участников образовательного процесса: педагогов, обучающихся и их родителей; повышение роли информатизации образования, организация обучения с использованием сетевых образовательных ресурсов; расширение информационного пространства.</w:t>
      </w: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4.Содержание сайта </w:t>
      </w: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211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bCs/>
          <w:sz w:val="24"/>
          <w:szCs w:val="24"/>
        </w:rPr>
        <w:t>4.1</w:t>
      </w:r>
      <w:r w:rsidRPr="008E7C20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8E7C20">
        <w:rPr>
          <w:rFonts w:ascii="Times New Roman" w:eastAsia="Times New Roman" w:hAnsi="Times New Roman" w:cs="Times New Roman"/>
          <w:sz w:val="24"/>
          <w:szCs w:val="24"/>
        </w:rPr>
        <w:t>Информационный ресурс Сайта формируется в соответствии с деятельностью всех структурных подразделений школы, ее преподавателей, работников, обучающихся, родителей, деловых партнеров и прочих заинтересованных лиц.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740"/>
        <w:gridCol w:w="1500"/>
        <w:gridCol w:w="780"/>
        <w:gridCol w:w="980"/>
        <w:gridCol w:w="1220"/>
        <w:gridCol w:w="1340"/>
        <w:gridCol w:w="500"/>
        <w:gridCol w:w="900"/>
        <w:gridCol w:w="880"/>
      </w:tblGrid>
      <w:tr w:rsidR="008E7C20" w:rsidRPr="008E7C20" w:rsidTr="008E7C20">
        <w:trPr>
          <w:trHeight w:val="253"/>
        </w:trPr>
        <w:tc>
          <w:tcPr>
            <w:tcW w:w="1260" w:type="dxa"/>
            <w:gridSpan w:val="2"/>
            <w:vAlign w:val="bottom"/>
            <w:hideMark/>
          </w:tcPr>
          <w:p w:rsidR="008E7C20" w:rsidRPr="008E7C20" w:rsidRDefault="008E7C20" w:rsidP="008E7C20">
            <w:pPr>
              <w:spacing w:after="160"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00" w:type="dxa"/>
            <w:vAlign w:val="bottom"/>
            <w:hideMark/>
          </w:tcPr>
          <w:p w:rsidR="008E7C20" w:rsidRPr="008E7C20" w:rsidRDefault="008E7C20" w:rsidP="008E7C20">
            <w:pPr>
              <w:spacing w:after="160"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80" w:type="dxa"/>
            <w:vAlign w:val="bottom"/>
          </w:tcPr>
          <w:p w:rsidR="008E7C20" w:rsidRPr="008E7C20" w:rsidRDefault="008E7C20" w:rsidP="008E7C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bottom"/>
            <w:hideMark/>
          </w:tcPr>
          <w:p w:rsidR="008E7C20" w:rsidRPr="008E7C20" w:rsidRDefault="008E7C20" w:rsidP="008E7C20">
            <w:pPr>
              <w:spacing w:after="0"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20" w:type="dxa"/>
            <w:vAlign w:val="bottom"/>
            <w:hideMark/>
          </w:tcPr>
          <w:p w:rsidR="008E7C20" w:rsidRPr="008E7C20" w:rsidRDefault="008E7C20" w:rsidP="008E7C20">
            <w:pPr>
              <w:spacing w:after="0"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40" w:type="dxa"/>
            <w:gridSpan w:val="3"/>
            <w:vAlign w:val="bottom"/>
            <w:hideMark/>
          </w:tcPr>
          <w:p w:rsidR="008E7C20" w:rsidRPr="008E7C20" w:rsidRDefault="008E7C20" w:rsidP="008E7C20">
            <w:pPr>
              <w:spacing w:after="0"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80" w:type="dxa"/>
            <w:vAlign w:val="bottom"/>
            <w:hideMark/>
          </w:tcPr>
          <w:p w:rsidR="008E7C20" w:rsidRPr="008E7C20" w:rsidRDefault="008E7C20" w:rsidP="008E7C20">
            <w:pPr>
              <w:spacing w:after="0" w:line="256" w:lineRule="auto"/>
              <w:rPr>
                <w:rFonts w:ascii="Calibri" w:eastAsia="Calibri" w:hAnsi="Calibri" w:cs="Times New Roman"/>
              </w:rPr>
            </w:pPr>
          </w:p>
        </w:tc>
      </w:tr>
      <w:tr w:rsidR="008E7C20" w:rsidRPr="008E7C20" w:rsidTr="008E7C20">
        <w:trPr>
          <w:trHeight w:val="252"/>
        </w:trPr>
        <w:tc>
          <w:tcPr>
            <w:tcW w:w="520" w:type="dxa"/>
            <w:vAlign w:val="bottom"/>
            <w:hideMark/>
          </w:tcPr>
          <w:p w:rsidR="008E7C20" w:rsidRPr="008E7C20" w:rsidRDefault="008E7C20" w:rsidP="008E7C20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E7C2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4.2.</w:t>
            </w:r>
          </w:p>
        </w:tc>
        <w:tc>
          <w:tcPr>
            <w:tcW w:w="2240" w:type="dxa"/>
            <w:gridSpan w:val="2"/>
            <w:vAlign w:val="bottom"/>
            <w:hideMark/>
          </w:tcPr>
          <w:p w:rsidR="008E7C20" w:rsidRPr="008E7C20" w:rsidRDefault="008E7C20" w:rsidP="008E7C20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2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E7C2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Информационный</w:t>
            </w:r>
            <w:proofErr w:type="spellEnd"/>
          </w:p>
        </w:tc>
        <w:tc>
          <w:tcPr>
            <w:tcW w:w="780" w:type="dxa"/>
            <w:vAlign w:val="bottom"/>
            <w:hideMark/>
          </w:tcPr>
          <w:p w:rsidR="008E7C20" w:rsidRPr="008E7C20" w:rsidRDefault="008E7C20" w:rsidP="008E7C20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E7C2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ресурс</w:t>
            </w:r>
            <w:proofErr w:type="spellEnd"/>
          </w:p>
        </w:tc>
        <w:tc>
          <w:tcPr>
            <w:tcW w:w="980" w:type="dxa"/>
            <w:vAlign w:val="bottom"/>
            <w:hideMark/>
          </w:tcPr>
          <w:p w:rsidR="008E7C20" w:rsidRPr="008E7C20" w:rsidRDefault="008E7C20" w:rsidP="008E7C20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E7C2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Сайта</w:t>
            </w:r>
            <w:proofErr w:type="spellEnd"/>
          </w:p>
        </w:tc>
        <w:tc>
          <w:tcPr>
            <w:tcW w:w="1220" w:type="dxa"/>
            <w:vAlign w:val="bottom"/>
            <w:hideMark/>
          </w:tcPr>
          <w:p w:rsidR="008E7C20" w:rsidRPr="008E7C20" w:rsidRDefault="008E7C20" w:rsidP="008E7C20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E7C2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является</w:t>
            </w:r>
            <w:proofErr w:type="spellEnd"/>
          </w:p>
        </w:tc>
        <w:tc>
          <w:tcPr>
            <w:tcW w:w="1340" w:type="dxa"/>
            <w:vAlign w:val="bottom"/>
            <w:hideMark/>
          </w:tcPr>
          <w:p w:rsidR="008E7C20" w:rsidRPr="008E7C20" w:rsidRDefault="008E7C20" w:rsidP="008E7C20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2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E7C2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открытым</w:t>
            </w:r>
            <w:proofErr w:type="spellEnd"/>
          </w:p>
        </w:tc>
        <w:tc>
          <w:tcPr>
            <w:tcW w:w="500" w:type="dxa"/>
            <w:vAlign w:val="bottom"/>
            <w:hideMark/>
          </w:tcPr>
          <w:p w:rsidR="008E7C20" w:rsidRPr="008E7C20" w:rsidRDefault="008E7C20" w:rsidP="008E7C20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2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E7C2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</w:t>
            </w:r>
          </w:p>
        </w:tc>
        <w:tc>
          <w:tcPr>
            <w:tcW w:w="1780" w:type="dxa"/>
            <w:gridSpan w:val="2"/>
            <w:vAlign w:val="bottom"/>
            <w:hideMark/>
          </w:tcPr>
          <w:p w:rsidR="008E7C20" w:rsidRPr="008E7C20" w:rsidRDefault="008E7C20" w:rsidP="008E7C20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8E7C2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общедоступным</w:t>
            </w:r>
            <w:proofErr w:type="spellEnd"/>
            <w:proofErr w:type="gramEnd"/>
            <w:r w:rsidRPr="008E7C2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8E7C20" w:rsidRPr="008E7C20" w:rsidRDefault="008E7C20" w:rsidP="008E7C20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380" w:hanging="37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Основными информационно-ресурсными компонентами Сайта являются: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4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24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Структур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школы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образовательные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программы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1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учебный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план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календарный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учебный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график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отчет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о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результатах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самообследования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1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из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истории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школы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локальные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акты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1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информация о педагогическом составе школы;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информация о материально-технической базе школы;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план работы школы, программа развития;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1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нормативные документы, регламентирующие деятельность школы;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материалы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по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методической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работе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1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материалы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сопровождения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ФГОС;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9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1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информация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для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родителей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электронные образовательные ресурсы, используемые в учебном процессе;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1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методическая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копилка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1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информация о профилактической работе школы;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1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расписание уроков и расписание звонков;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архив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фотографий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школьных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мероприятий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1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перечень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услуг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numPr>
          <w:ilvl w:val="1"/>
          <w:numId w:val="2"/>
        </w:numPr>
        <w:tabs>
          <w:tab w:val="num" w:pos="1080"/>
        </w:tabs>
        <w:overflowPunct w:val="0"/>
        <w:autoSpaceDE w:val="0"/>
        <w:autoSpaceDN w:val="0"/>
        <w:adjustRightInd w:val="0"/>
        <w:spacing w:after="0" w:line="180" w:lineRule="auto"/>
        <w:ind w:left="1080" w:hanging="358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реквизиты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>школы</w:t>
      </w:r>
      <w:proofErr w:type="spellEnd"/>
      <w:r w:rsidRPr="008E7C2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  <w:lang w:val="en-US"/>
        </w:rPr>
      </w:pP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81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35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>4.4.К размещению на школьном сайте запрещены: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33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180" w:lineRule="auto"/>
        <w:ind w:left="360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      - 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55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180" w:lineRule="auto"/>
        <w:ind w:left="360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    - информационные материалы, содержащие пропаганду наркомании, экстремистских религиозных и политических идей; 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57" w:lineRule="exact"/>
        <w:jc w:val="both"/>
        <w:rPr>
          <w:rFonts w:ascii="Wingdings" w:eastAsia="Times New Roman" w:hAnsi="Wingdings" w:cs="Wingdings"/>
          <w:sz w:val="24"/>
          <w:szCs w:val="24"/>
          <w:vertAlign w:val="superscript"/>
        </w:rPr>
      </w:pP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18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 xml:space="preserve">    - иные информационные материалы, запрещенные к опубликованию законодательством Российской Федерации.</w:t>
      </w: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18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C20" w:rsidRPr="008E7C20" w:rsidRDefault="008E7C20" w:rsidP="008E7C20">
      <w:pPr>
        <w:spacing w:after="0" w:line="180" w:lineRule="auto"/>
        <w:rPr>
          <w:rFonts w:ascii="Wingdings" w:eastAsia="Times New Roman" w:hAnsi="Wingdings" w:cs="Wingdings"/>
          <w:sz w:val="24"/>
          <w:szCs w:val="24"/>
          <w:vertAlign w:val="superscript"/>
        </w:rPr>
        <w:sectPr w:rsidR="008E7C20" w:rsidRPr="008E7C20">
          <w:pgSz w:w="11906" w:h="16838"/>
          <w:pgMar w:top="561" w:right="840" w:bottom="912" w:left="1700" w:header="720" w:footer="720" w:gutter="0"/>
          <w:cols w:space="720"/>
        </w:sectPr>
      </w:pP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235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b/>
          <w:bCs/>
          <w:sz w:val="24"/>
          <w:szCs w:val="24"/>
        </w:rPr>
        <w:t>5. Организация деятельности сайта</w:t>
      </w:r>
    </w:p>
    <w:p w:rsidR="008E7C20" w:rsidRPr="008E7C20" w:rsidRDefault="008E7C20" w:rsidP="008E7C20">
      <w:pPr>
        <w:widowControl w:val="0"/>
        <w:autoSpaceDE w:val="0"/>
        <w:autoSpaceDN w:val="0"/>
        <w:adjustRightInd w:val="0"/>
        <w:spacing w:after="0" w:line="49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C20" w:rsidRPr="008E7C20" w:rsidRDefault="008E7C20" w:rsidP="008E7C20">
      <w:pPr>
        <w:widowControl w:val="0"/>
        <w:overflowPunct w:val="0"/>
        <w:autoSpaceDE w:val="0"/>
        <w:autoSpaceDN w:val="0"/>
        <w:adjustRightInd w:val="0"/>
        <w:spacing w:after="0" w:line="211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C20">
        <w:rPr>
          <w:rFonts w:ascii="Times New Roman" w:eastAsia="Times New Roman" w:hAnsi="Times New Roman" w:cs="Times New Roman"/>
          <w:sz w:val="24"/>
          <w:szCs w:val="24"/>
        </w:rPr>
        <w:t>Структура сайта является подвижной и определяется приоритетными задачами школы. Заполнение сайта производится 1 раз в неделю. Ответственный обеспечивает содержательное наполнение школьного сайта и его своевременное обновление.</w:t>
      </w:r>
    </w:p>
    <w:p w:rsidR="008E7C20" w:rsidRPr="008E7C20" w:rsidRDefault="008E7C20" w:rsidP="008E7C20">
      <w:pPr>
        <w:spacing w:after="0" w:line="211" w:lineRule="auto"/>
        <w:rPr>
          <w:rFonts w:ascii="Times New Roman" w:eastAsia="Times New Roman" w:hAnsi="Times New Roman" w:cs="Times New Roman"/>
          <w:sz w:val="24"/>
          <w:szCs w:val="24"/>
        </w:rPr>
        <w:sectPr w:rsidR="008E7C20" w:rsidRPr="008E7C20">
          <w:type w:val="continuous"/>
          <w:pgSz w:w="11906" w:h="16838"/>
          <w:pgMar w:top="561" w:right="840" w:bottom="912" w:left="1700" w:header="720" w:footer="720" w:gutter="0"/>
          <w:cols w:space="720"/>
        </w:sectPr>
      </w:pPr>
    </w:p>
    <w:p w:rsidR="008E7C20" w:rsidRPr="008E7C20" w:rsidRDefault="008E7C20" w:rsidP="008E7C20">
      <w:pPr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8E7C20" w:rsidRPr="008E7C20">
          <w:pgSz w:w="11906" w:h="16838"/>
          <w:pgMar w:top="1440" w:right="560" w:bottom="1440" w:left="1000" w:header="720" w:footer="720" w:gutter="0"/>
          <w:cols w:space="720"/>
        </w:sectPr>
      </w:pPr>
    </w:p>
    <w:p w:rsidR="00D1738C" w:rsidRDefault="00D1738C"/>
    <w:sectPr w:rsidR="00D173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99"/>
    <w:multiLevelType w:val="hybridMultilevel"/>
    <w:tmpl w:val="00000124"/>
    <w:lvl w:ilvl="0" w:tplc="0000305E">
      <w:start w:val="3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000044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2CD6"/>
    <w:multiLevelType w:val="hybridMultilevel"/>
    <w:tmpl w:val="000072AE"/>
    <w:lvl w:ilvl="0" w:tplc="00006952">
      <w:start w:val="6"/>
      <w:numFmt w:val="decimal"/>
      <w:lvlText w:val="2.%1."/>
      <w:lvlJc w:val="left"/>
      <w:pPr>
        <w:tabs>
          <w:tab w:val="num" w:pos="1080"/>
        </w:tabs>
        <w:ind w:left="108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>
      <w:startOverride w:val="1"/>
    </w:lvlOverride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ABA"/>
    <w:rsid w:val="00103765"/>
    <w:rsid w:val="00176133"/>
    <w:rsid w:val="001819B4"/>
    <w:rsid w:val="006E2DB9"/>
    <w:rsid w:val="008E7C20"/>
    <w:rsid w:val="00B94381"/>
    <w:rsid w:val="00BA1ABA"/>
    <w:rsid w:val="00D1738C"/>
    <w:rsid w:val="00E058B4"/>
    <w:rsid w:val="00E3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8C09E5-3959-473D-83CB-8C7AEC699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1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18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664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Малина</cp:lastModifiedBy>
  <cp:revision>5</cp:revision>
  <cp:lastPrinted>2018-08-13T09:16:00Z</cp:lastPrinted>
  <dcterms:created xsi:type="dcterms:W3CDTF">2018-08-13T05:34:00Z</dcterms:created>
  <dcterms:modified xsi:type="dcterms:W3CDTF">2020-02-27T14:35:00Z</dcterms:modified>
</cp:coreProperties>
</file>